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r>
        <w:rPr>
          <w:rFonts w:ascii="Times New Roman" w:hAnsi="Times New Roman"/>
          <w:sz w:val="24"/>
          <w:szCs w:val="24"/>
        </w:rPr>
        <w:t xml:space="preserve">Ростехнадзоре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феврал</w:t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</w:rPr>
        <w:t xml:space="preserve">  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</w:r>
    </w:p>
    <w:tbl>
      <w:tblPr>
        <w:tblStyle w:val="623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ТФОМС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Арданов</w:t>
            </w:r>
            <w:r>
              <w:rPr>
                <w:sz w:val="24"/>
                <w:szCs w:val="24"/>
              </w:rPr>
              <w:t xml:space="preserve"> Сергей Владимирович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t xml:space="preserve">V. Потребители. Непромышленные. До_1000В. </w:t>
            </w:r>
            <w:r>
              <w:t xml:space="preserve">III_группа</w:t>
            </w:r>
            <w:r>
              <w:t xml:space="preserve">.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ГБУЗ "ГП № 3"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Болотов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Жамбал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Очирович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Инженер по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r>
              <w:t xml:space="preserve">II_группа</w:t>
            </w:r>
            <w:r>
              <w:t xml:space="preserve">.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09:00-10:00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ГБУЗ "ГП № 3"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Болотов</w:t>
            </w:r>
            <w:r>
              <w:rPr>
                <w:sz w:val="24"/>
                <w:szCs w:val="24"/>
              </w:rPr>
              <w:t xml:space="preserve"> Петр Валерьевич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</w:t>
            </w:r>
            <w:r>
              <w:t xml:space="preserve">До</w:t>
            </w:r>
            <w:r>
              <w:t xml:space="preserve">_и_выше_1000_В. </w:t>
            </w:r>
            <w:r>
              <w:t xml:space="preserve">V_группа</w:t>
            </w:r>
            <w:r>
              <w:t xml:space="preserve">.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09:00-10:00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ФКУ "Налог-Сервис" ФНС России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Бородин Антон Владимирович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ведущий специалист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Непромышленные. До_1000В. </w:t>
            </w:r>
            <w:r>
              <w:t xml:space="preserve">II_группа</w:t>
            </w:r>
            <w:r>
              <w:t xml:space="preserve">. Общая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09:00-10:00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ООО "БМ </w:t>
            </w:r>
            <w:r>
              <w:t xml:space="preserve">Энерджи</w:t>
            </w:r>
            <w:r>
              <w:t xml:space="preserve">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Васильев Андрей Иванович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электромонтажник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Промышленные. До_1000В. </w:t>
            </w:r>
            <w:r>
              <w:t xml:space="preserve">II_группа</w:t>
            </w:r>
            <w:r>
              <w:t xml:space="preserve">.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09:00-10:00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ООО "ЗАМ"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Гебгарт</w:t>
            </w:r>
            <w:r>
              <w:rPr>
                <w:sz w:val="24"/>
                <w:szCs w:val="24"/>
              </w:rPr>
              <w:t xml:space="preserve"> Владимир Адамович 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мастер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Непромышленные. </w:t>
            </w:r>
            <w:r>
              <w:t xml:space="preserve">До</w:t>
            </w:r>
            <w:r>
              <w:t xml:space="preserve">_и_выше_1000_В. </w:t>
            </w:r>
            <w:r>
              <w:t xml:space="preserve">V_группа</w:t>
            </w:r>
            <w:r>
              <w:t xml:space="preserve">. Общая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09:00-10:00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ИП Григорьев Даниил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Григорьев Даниил Сергеевич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I. </w:t>
            </w:r>
            <w:r>
              <w:t xml:space="preserve">Электросетевое</w:t>
            </w:r>
            <w:r>
              <w:t xml:space="preserve">. </w:t>
            </w:r>
            <w:r>
              <w:t xml:space="preserve">До</w:t>
            </w:r>
            <w:r>
              <w:t xml:space="preserve">_и_выше_1000_В. </w:t>
            </w:r>
            <w:r>
              <w:t xml:space="preserve">III_группа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09:00-10:00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ООО "Ермаковское"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Гурский Александр Валерьевич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гл</w:t>
            </w:r>
            <w:r>
              <w:t xml:space="preserve"> энергетик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Промышленные. </w:t>
            </w:r>
            <w:r>
              <w:t xml:space="preserve">До</w:t>
            </w:r>
            <w:r>
              <w:t xml:space="preserve">_и_выше_1000_В. </w:t>
            </w:r>
            <w:r>
              <w:t xml:space="preserve">V_группа</w:t>
            </w:r>
            <w:r>
              <w:t xml:space="preserve">.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09:00-10:00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ООО "ЭЛТЕК"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Гусляков</w:t>
            </w:r>
            <w:r>
              <w:rPr>
                <w:sz w:val="24"/>
                <w:szCs w:val="24"/>
              </w:rPr>
              <w:t xml:space="preserve"> Сергей Моисеевич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инженер-наладчик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Промышленные. </w:t>
            </w:r>
            <w:r>
              <w:t xml:space="preserve">До</w:t>
            </w:r>
            <w:r>
              <w:t xml:space="preserve">_и_выше_1000_В. </w:t>
            </w:r>
            <w:r>
              <w:t xml:space="preserve">V_группа</w:t>
            </w:r>
            <w:r>
              <w:t xml:space="preserve">. Спец</w:t>
            </w:r>
            <w: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ФКУ "Налог-Сервис" 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Дашиев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Аюр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Ринчинович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r>
              <w:t xml:space="preserve">III_группа</w:t>
            </w:r>
            <w:r>
              <w:t xml:space="preserve">.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09:300-10:30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ООО "БМ </w:t>
            </w:r>
            <w:r>
              <w:t xml:space="preserve">Энерджи</w:t>
            </w:r>
            <w:r>
              <w:t xml:space="preserve">"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Ильин Игорь </w:t>
            </w:r>
            <w:r>
              <w:rPr>
                <w:sz w:val="24"/>
                <w:szCs w:val="24"/>
              </w:rPr>
              <w:t xml:space="preserve">Вл</w:t>
            </w:r>
            <w:r>
              <w:rPr>
                <w:sz w:val="24"/>
                <w:szCs w:val="24"/>
              </w:rPr>
            </w:r>
          </w:p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адимирович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главный инженер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Промышленные. </w:t>
            </w:r>
            <w:r>
              <w:t xml:space="preserve">До</w:t>
            </w:r>
            <w:r>
              <w:t xml:space="preserve">_и_выше_1000_В. </w:t>
            </w:r>
            <w:r>
              <w:t xml:space="preserve">V_группа</w:t>
            </w:r>
            <w:r>
              <w:t xml:space="preserve">. Общая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09:300-10:30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ООО "Ермаковское"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Колобов Евгений Александрович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Главный энергетик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IV. </w:t>
            </w:r>
            <w:r>
              <w:t xml:space="preserve">Теплопотребители</w:t>
            </w:r>
            <w:r>
              <w:t xml:space="preserve">. </w:t>
            </w:r>
            <w:r>
              <w:t xml:space="preserve">Технооборудование</w:t>
            </w:r>
            <w:r>
              <w:t xml:space="preserve"> и Отопление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09:300-10:30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Акционерное общество "Республиканский аналитический центр"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Кондрашов Александр Владимирович 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начальник отдела подготовки оборудования к анализу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r>
              <w:t xml:space="preserve">III_группа</w:t>
            </w:r>
            <w:r>
              <w:t xml:space="preserve">.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09:300-10:30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ООО "ЗАМ"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Кузнецов Владислав Владимирович 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</w:t>
            </w:r>
            <w:r>
              <w:t xml:space="preserve">До</w:t>
            </w:r>
            <w:r>
              <w:t xml:space="preserve">_и_выше_1000_В. </w:t>
            </w:r>
            <w:r>
              <w:t xml:space="preserve">V_группа</w:t>
            </w:r>
            <w:r>
              <w:t xml:space="preserve">.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r>
              <w:t xml:space="preserve">09:300-10:30</w:t>
            </w:r>
            <w:r/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БАЙКАЛО-СЕЛЕНГИНСКИЙ РАЙОН ВОДНЫХ ПУТЕЙ И СУДОХОДСТВА - ФИЛИАЛ ФБУ "АДМИНИСТРАЦИЯ ЕНИСЕЙСКОГО БАССЕЙНА ВНУТРЕННИХ ВОДНЫХ ПУТЕЙ"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Лукьянов Виктор Алексеевич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главный специалист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II_группа. Общ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vMerge w:val="restart"/>
            <w:textDirection w:val="lrTb"/>
            <w:noWrap w:val="false"/>
          </w:tcPr>
          <w:p>
            <w:r>
              <w:t xml:space="preserve">09:300-10:30</w:t>
            </w:r>
            <w:r/>
            <w:r/>
          </w:p>
          <w:p>
            <w:r/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ТФОМС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Лушников Михаил Дмитриевич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начальник отдела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r>
              <w:t xml:space="preserve">III_группа</w:t>
            </w:r>
            <w:r>
              <w:t xml:space="preserve">.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ООО "ЗАМ"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Манаков Виктор Александрович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мастер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Непромышленные. </w:t>
            </w:r>
            <w:r>
              <w:t xml:space="preserve">До</w:t>
            </w:r>
            <w:r>
              <w:t xml:space="preserve">_и_выше_1000_В. </w:t>
            </w:r>
            <w:r>
              <w:t xml:space="preserve">V_группа</w:t>
            </w:r>
            <w:r>
              <w:t xml:space="preserve">. Общая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ФКУ "Налог-Сервис" ФНС России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Мелан</w:t>
            </w:r>
            <w:r>
              <w:rPr>
                <w:sz w:val="24"/>
                <w:szCs w:val="24"/>
              </w:rPr>
              <w:t xml:space="preserve"> Алексей Сергеевич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главный специалист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Непромышленные. До_1000В. </w:t>
            </w:r>
            <w:r>
              <w:t xml:space="preserve">III_группа</w:t>
            </w:r>
            <w:r>
              <w:t xml:space="preserve">. Общая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ИП КОЗЛОВА ОЛЬГА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Мижитдоржиев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Гылык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Цырендоржиевич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инженер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Промышленные. До_1000В. </w:t>
            </w:r>
            <w:r>
              <w:t xml:space="preserve">III_группа</w:t>
            </w:r>
            <w:r>
              <w:t xml:space="preserve">. Общая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ООО "БМ </w:t>
            </w:r>
            <w:r>
              <w:t xml:space="preserve">Энерджи</w:t>
            </w:r>
            <w:r>
              <w:t xml:space="preserve">"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Молоков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Геннадий Дмитриевич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генеральный директор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Промышленные. </w:t>
            </w:r>
            <w:r>
              <w:t xml:space="preserve">До</w:t>
            </w:r>
            <w:r>
              <w:t xml:space="preserve">_и_выше_1000_В. </w:t>
            </w:r>
            <w:r>
              <w:t xml:space="preserve">V_группа</w:t>
            </w:r>
            <w:r>
              <w:t xml:space="preserve">. Общая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r/>
            <w:r>
              <w:rPr>
                <w:rFonts w:ascii="Open Sans" w:hAnsi="Open Sans" w:eastAsia="Open Sans" w:cs="Open Sans"/>
                <w:b/>
                <w:color w:val="405965"/>
                <w:sz w:val="20"/>
                <w:highlight w:val="white"/>
              </w:rPr>
              <w:t xml:space="preserve">ООО "ЗУН-ХОЛБА"</w:t>
            </w:r>
            <w:r/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Мунконов Дмитрий Маркович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r/>
            <w:r>
              <w:rPr>
                <w:rFonts w:ascii="Open Sans" w:hAnsi="Open Sans" w:eastAsia="Open Sans" w:cs="Open Sans"/>
                <w:b/>
                <w:color w:val="405965"/>
                <w:sz w:val="20"/>
                <w:highlight w:val="white"/>
              </w:rPr>
              <w:t xml:space="preserve">Начальник ЭТЛ</w:t>
            </w:r>
            <w:r/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r/>
            <w:r>
              <w:rPr>
                <w:rFonts w:ascii="Open Sans" w:hAnsi="Open Sans" w:eastAsia="Open Sans" w:cs="Open Sans"/>
                <w:b/>
                <w:color w:val="405965"/>
                <w:sz w:val="20"/>
                <w:highlight w:val="white"/>
              </w:rPr>
              <w:t xml:space="preserve">V. Потребители. Промышленные. До_и_выше_1000_В. V_группа. Общая</w:t>
            </w:r>
            <w:r/>
            <w:r/>
          </w:p>
        </w:tc>
        <w:tc>
          <w:tcPr>
            <w:tcW w:w="77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ООО "БАЙКАЛТЕХНОСТРОЙ"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Мухомодьяров</w:t>
            </w:r>
            <w:r>
              <w:rPr>
                <w:sz w:val="24"/>
                <w:szCs w:val="24"/>
              </w:rPr>
              <w:t xml:space="preserve"> Сергей </w:t>
            </w:r>
            <w:r>
              <w:rPr>
                <w:sz w:val="24"/>
                <w:szCs w:val="24"/>
              </w:rPr>
              <w:t xml:space="preserve">Накипович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бригадир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Непромышленные. </w:t>
            </w:r>
            <w:r>
              <w:t xml:space="preserve">До</w:t>
            </w:r>
            <w:r>
              <w:t xml:space="preserve">_и_выше_1000_В. </w:t>
            </w:r>
            <w:r>
              <w:t xml:space="preserve">V_группа</w:t>
            </w:r>
            <w:r>
              <w:t xml:space="preserve">. Общая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МУП "УПРАВЛЕНИЕ ТРАМВАЯ"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Родионов Валентин Петрович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начальник участка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Промышленные. </w:t>
            </w:r>
            <w:r>
              <w:t xml:space="preserve">До</w:t>
            </w:r>
            <w:r>
              <w:t xml:space="preserve">_и_выше_1000_В. </w:t>
            </w:r>
            <w:r>
              <w:t xml:space="preserve">V_группа</w:t>
            </w:r>
            <w:r>
              <w:t xml:space="preserve">. Спец</w:t>
            </w:r>
            <w:r>
              <w:t xml:space="preserve">6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БАЙКАЛО-СЕЛЕНГИНСКИЙ РАЙОН ВОДНЫХ ПУТЕЙ И СУДОХОДСТВА - ФИЛИАЛ ФБУ "АДМИНИСТРАЦИЯ ЕНИСЕЙСКОГО БАССЕЙНА ВНУТРЕННИХ ВОДНЫХ ПУТЕЙ"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Семенников Виталий Васильевич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ведущий инженер по охране труда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Непромышленные. До_1000В. </w:t>
            </w:r>
            <w:r>
              <w:t xml:space="preserve">II_группа</w:t>
            </w:r>
            <w:r>
              <w:t xml:space="preserve">. Общая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МУП "УПРАВЛЕНИЕ ТРАМВАЯ"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Тарбаева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Сэсэг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Тумуровна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мастер участка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I. </w:t>
            </w:r>
            <w:r>
              <w:t xml:space="preserve">Электросетевое</w:t>
            </w:r>
            <w:r>
              <w:t xml:space="preserve">. </w:t>
            </w:r>
            <w:r>
              <w:t xml:space="preserve">До</w:t>
            </w:r>
            <w:r>
              <w:t xml:space="preserve">_и_выше_1000_В. </w:t>
            </w:r>
            <w:r>
              <w:t xml:space="preserve">V_группа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09:300-10:30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ООО "АНИКО ПЛЮС"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Телешев Михаил Александрович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Электромонтер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Промышленные. </w:t>
            </w:r>
            <w:r>
              <w:t xml:space="preserve">До</w:t>
            </w:r>
            <w:r>
              <w:t xml:space="preserve">_и_выше_1000_В</w:t>
            </w:r>
            <w:r>
              <w:t xml:space="preserve">. </w:t>
            </w:r>
            <w:r>
              <w:t xml:space="preserve">III_группа</w:t>
            </w:r>
            <w:r>
              <w:t xml:space="preserve">. Общая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000-11:0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ЦБ РФ (Банк России). Сибирское главное управление. </w:t>
            </w:r>
            <w:r>
              <w:t xml:space="preserve">Отделение-Национальный</w:t>
            </w:r>
            <w:r>
              <w:t xml:space="preserve"> банк по Республике Бурятия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Тукушев</w:t>
            </w:r>
            <w:r>
              <w:rPr>
                <w:sz w:val="24"/>
                <w:szCs w:val="24"/>
              </w:rPr>
              <w:t xml:space="preserve"> Валерий Валентинович 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Ведущий инженер СЭР </w:t>
            </w:r>
            <w:r>
              <w:t xml:space="preserve">ОУНиЭ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Непромышленные. До_1000В. </w:t>
            </w:r>
            <w:r>
              <w:t xml:space="preserve">IV_группа</w:t>
            </w:r>
            <w:r>
              <w:t xml:space="preserve">. Общая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000-11:0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ООО "ЗАМ"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Халхаев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Баир</w:t>
            </w:r>
            <w:r>
              <w:rPr>
                <w:sz w:val="24"/>
                <w:szCs w:val="24"/>
              </w:rPr>
              <w:t xml:space="preserve"> Валерьевич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мастер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Непромышленные. </w:t>
            </w:r>
            <w:r>
              <w:t xml:space="preserve">До</w:t>
            </w:r>
            <w:r>
              <w:t xml:space="preserve">_и_выше_1000_В. </w:t>
            </w:r>
            <w:r>
              <w:t xml:space="preserve">V_группа</w:t>
            </w:r>
            <w:r>
              <w:t xml:space="preserve">. Общая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000-11:0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ФКУ "Налог-Сервис" ФНС России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Хунгеев</w:t>
            </w:r>
            <w:r>
              <w:rPr>
                <w:sz w:val="24"/>
                <w:szCs w:val="24"/>
              </w:rPr>
              <w:t xml:space="preserve"> Сергей Алексеевич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специалист 1 категории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Непромышленные. До_1000В. </w:t>
            </w:r>
            <w:r>
              <w:t xml:space="preserve">III_группа</w:t>
            </w:r>
            <w:r>
              <w:t xml:space="preserve">. Общая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000-11:0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ФКУ "Налог-Сервис" ФНС России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Цыренов </w:t>
            </w:r>
            <w:r>
              <w:rPr>
                <w:sz w:val="24"/>
                <w:szCs w:val="24"/>
              </w:rPr>
              <w:t xml:space="preserve">Жаргал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Баирович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начальник отдела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Непромышленные. До_1000В. </w:t>
            </w:r>
            <w:r>
              <w:t xml:space="preserve">IV_группа</w:t>
            </w:r>
            <w:r>
              <w:t xml:space="preserve">. Общая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000-11:0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ФКУ "Налог-Сервис" ФНС России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Шагдуров</w:t>
            </w:r>
            <w:r>
              <w:rPr>
                <w:sz w:val="24"/>
                <w:szCs w:val="24"/>
              </w:rPr>
              <w:t xml:space="preserve"> Базар Валерьевич 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ведущий специалист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Непромышленные. До_1000В. </w:t>
            </w:r>
            <w:r>
              <w:t xml:space="preserve">III_группа</w:t>
            </w:r>
            <w:r>
              <w:t xml:space="preserve">. Общая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000-11:0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ООО "БМ </w:t>
            </w:r>
            <w:r>
              <w:t xml:space="preserve">Энерджи</w:t>
            </w:r>
            <w:r>
              <w:t xml:space="preserve">"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Щербаков Александр Сергеевич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электромонтажник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Промышленные. </w:t>
            </w:r>
            <w:r>
              <w:t xml:space="preserve">До</w:t>
            </w:r>
            <w:r>
              <w:t xml:space="preserve">_и_выше_1000_В. </w:t>
            </w:r>
            <w:r>
              <w:t xml:space="preserve">V_группа</w:t>
            </w:r>
            <w:r>
              <w:t xml:space="preserve">. Общая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000-11:0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8" w:right="14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ФКУ "Налог-Сервис" ФНС России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619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Эрдынеев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Даниил Леонидович </w:t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специалист 1 категории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V. Потребители. Непромышленные. До_1000В. </w:t>
            </w:r>
            <w:r>
              <w:t xml:space="preserve">III_группа</w:t>
            </w:r>
            <w:r>
              <w:t xml:space="preserve">. Общая</w:t>
            </w:r>
            <w:r/>
          </w:p>
        </w:tc>
        <w:tc>
          <w:tcPr>
            <w:tcW w:w="7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000-11:0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0"/>
    <w:link w:val="61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0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0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0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0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0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0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0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0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paragraph" w:styleId="619">
    <w:name w:val="Heading 1"/>
    <w:basedOn w:val="618"/>
    <w:link w:val="624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>
    <w:name w:val="Table Grid"/>
    <w:basedOn w:val="62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4" w:customStyle="1">
    <w:name w:val="Заголовок 1 Знак"/>
    <w:basedOn w:val="620"/>
    <w:link w:val="619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kudryashov_ap</cp:lastModifiedBy>
  <cp:revision>5</cp:revision>
  <dcterms:created xsi:type="dcterms:W3CDTF">2026-02-18T05:55:00Z</dcterms:created>
  <dcterms:modified xsi:type="dcterms:W3CDTF">2026-02-19T08:54:22Z</dcterms:modified>
</cp:coreProperties>
</file>